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D1" w:rsidRDefault="00E95ED1" w:rsidP="00C12D7B">
      <w:pPr>
        <w:rPr>
          <w:rtl/>
        </w:rPr>
      </w:pPr>
    </w:p>
    <w:p w:rsidR="00C12D7B" w:rsidRDefault="00C12D7B" w:rsidP="00C12D7B">
      <w:pPr>
        <w:rPr>
          <w:rtl/>
        </w:rPr>
      </w:pPr>
    </w:p>
    <w:p w:rsidR="00C12D7B" w:rsidRDefault="0006304D" w:rsidP="0006304D">
      <w:pPr>
        <w:tabs>
          <w:tab w:val="left" w:pos="4921"/>
          <w:tab w:val="center" w:pos="6950"/>
        </w:tabs>
        <w:ind w:right="-1418"/>
        <w:rPr>
          <w:rFonts w:cs="PT Bold Heading"/>
          <w:sz w:val="40"/>
          <w:szCs w:val="40"/>
          <w:rtl/>
        </w:rPr>
      </w:pPr>
      <w:r>
        <w:rPr>
          <w:rFonts w:cs="PT Bold Heading" w:hint="cs"/>
          <w:sz w:val="40"/>
          <w:szCs w:val="40"/>
          <w:rtl/>
        </w:rPr>
        <w:t xml:space="preserve">               </w:t>
      </w:r>
      <w:bookmarkStart w:id="0" w:name="_GoBack"/>
      <w:r w:rsidRPr="0006304D">
        <w:rPr>
          <w:rFonts w:cs="PT Bold Heading"/>
          <w:sz w:val="40"/>
          <w:szCs w:val="40"/>
          <w:rtl/>
        </w:rPr>
        <w:t>إحصائيات المساعدات النقدية والعينية وأعداد وفئات المستفيدين منها لعام 2023م</w:t>
      </w:r>
    </w:p>
    <w:tbl>
      <w:tblPr>
        <w:tblStyle w:val="a6"/>
        <w:bidiVisual/>
        <w:tblW w:w="12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957"/>
        <w:gridCol w:w="2403"/>
        <w:gridCol w:w="1991"/>
        <w:gridCol w:w="1554"/>
      </w:tblGrid>
      <w:tr w:rsidR="0006304D" w:rsidRPr="0006304D" w:rsidTr="0006304D">
        <w:trPr>
          <w:jc w:val="center"/>
        </w:trPr>
        <w:tc>
          <w:tcPr>
            <w:tcW w:w="12752" w:type="dxa"/>
            <w:gridSpan w:val="5"/>
            <w:shd w:val="clear" w:color="auto" w:fill="D9D9D9" w:themeFill="background1" w:themeFillShade="D9"/>
          </w:tcPr>
          <w:bookmarkEnd w:id="0"/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التبرعات النقدية</w:t>
            </w:r>
          </w:p>
        </w:tc>
      </w:tr>
      <w:tr w:rsidR="0006304D" w:rsidRPr="0006304D" w:rsidTr="0006304D">
        <w:trPr>
          <w:jc w:val="center"/>
        </w:trPr>
        <w:tc>
          <w:tcPr>
            <w:tcW w:w="847" w:type="dxa"/>
            <w:shd w:val="clear" w:color="auto" w:fill="BFBFBF" w:themeFill="background1" w:themeFillShade="BF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5957" w:type="dxa"/>
            <w:shd w:val="clear" w:color="auto" w:fill="BFBFBF" w:themeFill="background1" w:themeFillShade="BF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البيان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 xml:space="preserve">المبالغ النقدية 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الفئة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العدد</w:t>
            </w:r>
          </w:p>
        </w:tc>
      </w:tr>
      <w:tr w:rsidR="0006304D" w:rsidRPr="0006304D" w:rsidTr="0006304D">
        <w:trPr>
          <w:jc w:val="center"/>
        </w:trPr>
        <w:tc>
          <w:tcPr>
            <w:tcW w:w="847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957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وقف عبدالعزيز الشريف</w:t>
            </w:r>
          </w:p>
        </w:tc>
        <w:tc>
          <w:tcPr>
            <w:tcW w:w="2403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75050 ريال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أسر الجمعية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200</w:t>
            </w:r>
          </w:p>
        </w:tc>
      </w:tr>
      <w:tr w:rsidR="0006304D" w:rsidRPr="0006304D" w:rsidTr="0006304D">
        <w:trPr>
          <w:jc w:val="center"/>
        </w:trPr>
        <w:tc>
          <w:tcPr>
            <w:tcW w:w="847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957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شركة الدائرة الخضراء</w:t>
            </w:r>
          </w:p>
        </w:tc>
        <w:tc>
          <w:tcPr>
            <w:tcW w:w="2403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26475 ريال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أسر الجمعية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200</w:t>
            </w:r>
          </w:p>
        </w:tc>
      </w:tr>
      <w:tr w:rsidR="0006304D" w:rsidRPr="0006304D" w:rsidTr="0006304D">
        <w:trPr>
          <w:jc w:val="center"/>
        </w:trPr>
        <w:tc>
          <w:tcPr>
            <w:tcW w:w="847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957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وقف الوفاء الخيري</w:t>
            </w:r>
          </w:p>
        </w:tc>
        <w:tc>
          <w:tcPr>
            <w:tcW w:w="2403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15000 ريال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أسر الجمعية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06304D" w:rsidRPr="0006304D" w:rsidTr="0006304D">
        <w:trPr>
          <w:jc w:val="center"/>
        </w:trPr>
        <w:tc>
          <w:tcPr>
            <w:tcW w:w="847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957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دعم البرامج والأنشطة</w:t>
            </w:r>
          </w:p>
        </w:tc>
        <w:tc>
          <w:tcPr>
            <w:tcW w:w="2403" w:type="dxa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30000 ريال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أسر الجمعية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100</w:t>
            </w:r>
          </w:p>
        </w:tc>
      </w:tr>
      <w:tr w:rsidR="0006304D" w:rsidRPr="0006304D" w:rsidTr="0006304D">
        <w:trPr>
          <w:jc w:val="center"/>
        </w:trPr>
        <w:tc>
          <w:tcPr>
            <w:tcW w:w="6804" w:type="dxa"/>
            <w:gridSpan w:val="2"/>
            <w:shd w:val="clear" w:color="auto" w:fill="D9E2F3" w:themeFill="accent5" w:themeFillTint="33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المجموع</w:t>
            </w:r>
          </w:p>
        </w:tc>
        <w:tc>
          <w:tcPr>
            <w:tcW w:w="2403" w:type="dxa"/>
            <w:shd w:val="clear" w:color="auto" w:fill="D9E2F3" w:themeFill="accent5" w:themeFillTint="33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146525 ريال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أسر الجمعية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06304D" w:rsidRPr="0006304D" w:rsidRDefault="0006304D" w:rsidP="00F75E16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600</w:t>
            </w:r>
          </w:p>
        </w:tc>
      </w:tr>
      <w:tr w:rsidR="0006304D" w:rsidRPr="0006304D" w:rsidTr="0006304D">
        <w:trPr>
          <w:jc w:val="center"/>
        </w:trPr>
        <w:tc>
          <w:tcPr>
            <w:tcW w:w="12752" w:type="dxa"/>
            <w:gridSpan w:val="5"/>
            <w:shd w:val="clear" w:color="auto" w:fill="D9D9D9" w:themeFill="background1" w:themeFillShade="D9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 xml:space="preserve">     التبرعات العينية</w:t>
            </w:r>
          </w:p>
        </w:tc>
      </w:tr>
      <w:tr w:rsidR="0006304D" w:rsidRPr="0006304D" w:rsidTr="0006304D">
        <w:trPr>
          <w:jc w:val="center"/>
        </w:trPr>
        <w:tc>
          <w:tcPr>
            <w:tcW w:w="6804" w:type="dxa"/>
            <w:gridSpan w:val="2"/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مشروع المملكة العربية السعودية للحوم الهدي والاضاحي</w:t>
            </w:r>
          </w:p>
        </w:tc>
        <w:tc>
          <w:tcPr>
            <w:tcW w:w="2403" w:type="dxa"/>
            <w:shd w:val="clear" w:color="auto" w:fill="auto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 xml:space="preserve">330 كرتون 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أسر الجمعية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330</w:t>
            </w:r>
          </w:p>
        </w:tc>
      </w:tr>
      <w:tr w:rsidR="0006304D" w:rsidRPr="0006304D" w:rsidTr="0006304D">
        <w:trPr>
          <w:jc w:val="center"/>
        </w:trPr>
        <w:tc>
          <w:tcPr>
            <w:tcW w:w="6804" w:type="dxa"/>
            <w:gridSpan w:val="2"/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وجبات فائض الطعام من الولائم والمناسبات</w:t>
            </w:r>
          </w:p>
        </w:tc>
        <w:tc>
          <w:tcPr>
            <w:tcW w:w="2403" w:type="dxa"/>
            <w:shd w:val="clear" w:color="auto" w:fill="auto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38551 وجبة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أسر الجمعية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200</w:t>
            </w:r>
          </w:p>
        </w:tc>
      </w:tr>
      <w:tr w:rsidR="0006304D" w:rsidRPr="0006304D" w:rsidTr="0006304D">
        <w:trPr>
          <w:jc w:val="center"/>
        </w:trPr>
        <w:tc>
          <w:tcPr>
            <w:tcW w:w="6804" w:type="dxa"/>
            <w:gridSpan w:val="2"/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توزيع كراتين ماء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2831 كرتون</w:t>
            </w:r>
          </w:p>
        </w:tc>
        <w:tc>
          <w:tcPr>
            <w:tcW w:w="1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أسر الجمعية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04D" w:rsidRPr="0006304D" w:rsidRDefault="0006304D" w:rsidP="0006304D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sz w:val="36"/>
                <w:szCs w:val="36"/>
                <w:rtl/>
              </w:rPr>
            </w:pPr>
            <w:r w:rsidRPr="0006304D">
              <w:rPr>
                <w:rFonts w:ascii="AL-Mohanad Bold" w:eastAsia="Times New Roman" w:hAnsi="AL-Mohanad Bold" w:cs="AL-Mohanad Bold" w:hint="cs"/>
                <w:b/>
                <w:bCs/>
                <w:sz w:val="36"/>
                <w:szCs w:val="36"/>
                <w:rtl/>
              </w:rPr>
              <w:t>200</w:t>
            </w:r>
          </w:p>
        </w:tc>
      </w:tr>
    </w:tbl>
    <w:p w:rsidR="0006304D" w:rsidRDefault="0006304D" w:rsidP="0006304D">
      <w:pPr>
        <w:tabs>
          <w:tab w:val="left" w:pos="4921"/>
          <w:tab w:val="center" w:pos="6950"/>
        </w:tabs>
        <w:ind w:right="-1418"/>
        <w:rPr>
          <w:rFonts w:cs="PT Bold Heading"/>
          <w:sz w:val="40"/>
          <w:szCs w:val="40"/>
          <w:rtl/>
        </w:rPr>
      </w:pPr>
    </w:p>
    <w:sectPr w:rsidR="0006304D" w:rsidSect="0006304D">
      <w:headerReference w:type="default" r:id="rId8"/>
      <w:pgSz w:w="15840" w:h="12240" w:orient="landscape"/>
      <w:pgMar w:top="1440" w:right="672" w:bottom="156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D7" w:rsidRDefault="004A00D7" w:rsidP="00C12D7B">
      <w:pPr>
        <w:spacing w:after="0" w:line="240" w:lineRule="auto"/>
      </w:pPr>
      <w:r>
        <w:separator/>
      </w:r>
    </w:p>
  </w:endnote>
  <w:endnote w:type="continuationSeparator" w:id="0">
    <w:p w:rsidR="004A00D7" w:rsidRDefault="004A00D7" w:rsidP="00C1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D7" w:rsidRDefault="004A00D7" w:rsidP="00C12D7B">
      <w:pPr>
        <w:spacing w:after="0" w:line="240" w:lineRule="auto"/>
      </w:pPr>
      <w:r>
        <w:separator/>
      </w:r>
    </w:p>
  </w:footnote>
  <w:footnote w:type="continuationSeparator" w:id="0">
    <w:p w:rsidR="004A00D7" w:rsidRDefault="004A00D7" w:rsidP="00C1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7B" w:rsidRDefault="00C12D7B">
    <w:pPr>
      <w:pStyle w:val="a3"/>
    </w:pPr>
    <w:r w:rsidRPr="00C12D7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-296072</wp:posOffset>
          </wp:positionH>
          <wp:positionV relativeFrom="paragraph">
            <wp:posOffset>-457200</wp:posOffset>
          </wp:positionV>
          <wp:extent cx="9762060" cy="7665720"/>
          <wp:effectExtent l="0" t="0" r="0" b="0"/>
          <wp:wrapNone/>
          <wp:docPr id="1" name="صورة 1" descr="C:\Users\1234\OneDrive - hifzaflaj.sa\الصور\تصاميم\كليشة\كليشة بالعرض 2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\OneDrive - hifzaflaj.sa\الصور\تصاميم\كليشة\كليشة بالعرض 2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060" cy="766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1900"/>
    <w:multiLevelType w:val="hybridMultilevel"/>
    <w:tmpl w:val="BB702644"/>
    <w:lvl w:ilvl="0" w:tplc="0409000F">
      <w:start w:val="1"/>
      <w:numFmt w:val="decimal"/>
      <w:lvlText w:val="%1."/>
      <w:lvlJc w:val="left"/>
      <w:pPr>
        <w:ind w:left="38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7B"/>
    <w:rsid w:val="00051DE8"/>
    <w:rsid w:val="0006304D"/>
    <w:rsid w:val="000A3A9B"/>
    <w:rsid w:val="000B5F71"/>
    <w:rsid w:val="000C1564"/>
    <w:rsid w:val="0017443B"/>
    <w:rsid w:val="00271C03"/>
    <w:rsid w:val="00281970"/>
    <w:rsid w:val="00393D4B"/>
    <w:rsid w:val="003D1611"/>
    <w:rsid w:val="00416F8C"/>
    <w:rsid w:val="004A00D7"/>
    <w:rsid w:val="004A7DDC"/>
    <w:rsid w:val="005409AF"/>
    <w:rsid w:val="0056516F"/>
    <w:rsid w:val="0062186B"/>
    <w:rsid w:val="00744670"/>
    <w:rsid w:val="00760665"/>
    <w:rsid w:val="0077037C"/>
    <w:rsid w:val="007A298E"/>
    <w:rsid w:val="007A4AAD"/>
    <w:rsid w:val="0092356B"/>
    <w:rsid w:val="00941D9B"/>
    <w:rsid w:val="00A57C7F"/>
    <w:rsid w:val="00AF40F7"/>
    <w:rsid w:val="00AF5833"/>
    <w:rsid w:val="00B40AFA"/>
    <w:rsid w:val="00BF0E15"/>
    <w:rsid w:val="00C12D7B"/>
    <w:rsid w:val="00C236F8"/>
    <w:rsid w:val="00C8115D"/>
    <w:rsid w:val="00CB0A99"/>
    <w:rsid w:val="00D03049"/>
    <w:rsid w:val="00D307D3"/>
    <w:rsid w:val="00D40994"/>
    <w:rsid w:val="00E95ED1"/>
    <w:rsid w:val="00EE14FF"/>
    <w:rsid w:val="00F06428"/>
    <w:rsid w:val="00F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C47F3"/>
  <w15:chartTrackingRefBased/>
  <w15:docId w15:val="{1DEED0CA-AA1D-4334-88D5-5F6A632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D7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2D7B"/>
  </w:style>
  <w:style w:type="paragraph" w:styleId="a4">
    <w:name w:val="footer"/>
    <w:basedOn w:val="a"/>
    <w:link w:val="Char0"/>
    <w:uiPriority w:val="99"/>
    <w:unhideWhenUsed/>
    <w:rsid w:val="00C12D7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2D7B"/>
  </w:style>
  <w:style w:type="paragraph" w:styleId="a5">
    <w:name w:val="Balloon Text"/>
    <w:basedOn w:val="a"/>
    <w:link w:val="Char1"/>
    <w:uiPriority w:val="99"/>
    <w:semiHidden/>
    <w:unhideWhenUsed/>
    <w:rsid w:val="00C12D7B"/>
    <w:pPr>
      <w:bidi w:val="0"/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C12D7B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C1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94D1-D440-4828-B041-5E757AA4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cp:lastPrinted>2024-08-28T13:12:00Z</cp:lastPrinted>
  <dcterms:created xsi:type="dcterms:W3CDTF">2024-12-22T14:55:00Z</dcterms:created>
  <dcterms:modified xsi:type="dcterms:W3CDTF">2024-12-22T14:55:00Z</dcterms:modified>
</cp:coreProperties>
</file>